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AF" w:rsidRDefault="00D40E13">
      <w:r>
        <w:rPr>
          <w:rFonts w:ascii="Arial" w:hAnsi="Arial"/>
        </w:rPr>
        <w:t>Heat mats</w:t>
      </w:r>
    </w:p>
    <w:p w:rsidR="00CE5DAF" w:rsidRPr="00D40E13" w:rsidRDefault="00D40E13">
      <w:pPr>
        <w:rPr>
          <w:rFonts w:ascii="Arial" w:hAnsi="Arial" w:cs="Arial"/>
        </w:rPr>
      </w:pPr>
      <w:r w:rsidRPr="00D40E13">
        <w:rPr>
          <w:rFonts w:ascii="Arial" w:hAnsi="Arial" w:cs="Arial"/>
        </w:rPr>
        <w:t>I have multiple of both of these heat mats and have put them to the test over the years. There are actually 4 others I have used that burned out or had other issues that I won’t recommend at all.</w:t>
      </w:r>
    </w:p>
    <w:p w:rsidR="00CE5DAF" w:rsidRPr="00D40E13" w:rsidRDefault="00CE5DAF">
      <w:pPr>
        <w:rPr>
          <w:rFonts w:ascii="Arial" w:hAnsi="Arial" w:cs="Arial"/>
        </w:rPr>
      </w:pPr>
    </w:p>
    <w:p w:rsidR="00CE5DAF" w:rsidRPr="00D40E13" w:rsidRDefault="00D40E13">
      <w:pPr>
        <w:rPr>
          <w:rFonts w:ascii="Arial" w:hAnsi="Arial" w:cs="Arial"/>
        </w:rPr>
      </w:pPr>
      <w:r w:rsidRPr="00D40E13">
        <w:rPr>
          <w:rFonts w:ascii="Arial" w:hAnsi="Arial" w:cs="Arial"/>
        </w:rPr>
        <w:t xml:space="preserve">This one is the one I really like especially in </w:t>
      </w:r>
      <w:r w:rsidRPr="00D40E13">
        <w:rPr>
          <w:rFonts w:ascii="Arial" w:hAnsi="Arial" w:cs="Arial"/>
        </w:rPr>
        <w:t>the 48” x 20” size because it can do 4 trays at one time AND it uses the same amount of electricity as the one below which only does one tray. So if you have the space for it, this is my top recommendation.</w:t>
      </w:r>
    </w:p>
    <w:p w:rsidR="00CE5DAF" w:rsidRPr="00D40E13" w:rsidRDefault="00D40E13">
      <w:pPr>
        <w:rPr>
          <w:rFonts w:ascii="Arial" w:hAnsi="Arial" w:cs="Arial"/>
        </w:rPr>
      </w:pPr>
      <w:hyperlink r:id="rId4" w:history="1">
        <w:r w:rsidRPr="00D40E13">
          <w:rPr>
            <w:rStyle w:val="Hyperlink"/>
            <w:rFonts w:ascii="Arial" w:hAnsi="Arial" w:cs="Arial"/>
          </w:rPr>
          <w:t>https://www.amazon.com/gp/product/B0057A9SF6/ref=oh_aui_search_detailpage?ie=UTF8&amp;psc=1</w:t>
        </w:r>
      </w:hyperlink>
    </w:p>
    <w:p w:rsidR="00D40E13" w:rsidRPr="00D40E13" w:rsidRDefault="00D40E13">
      <w:pPr>
        <w:rPr>
          <w:rFonts w:ascii="Arial" w:hAnsi="Arial" w:cs="Arial"/>
        </w:rPr>
      </w:pPr>
    </w:p>
    <w:p w:rsidR="00CE5DAF" w:rsidRDefault="00D40E13">
      <w:bookmarkStart w:id="0" w:name="_GoBack"/>
      <w:bookmarkEnd w:id="0"/>
      <w:r>
        <w:rPr>
          <w:noProof/>
          <w:lang w:eastAsia="en-US"/>
        </w:rPr>
        <w:drawing>
          <wp:inline distT="0" distB="0" distL="0" distR="0">
            <wp:extent cx="5000000" cy="5000000"/>
            <wp:effectExtent l="0" t="0" r="0" b="0"/>
            <wp:docPr id="1" name="ImageName" descr="Image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ame" descr="ImageDesc"/>
                    <pic:cNvPicPr/>
                  </pic:nvPicPr>
                  <pic:blipFill>
                    <a:blip r:embed="rId5"/>
                    <a:stretch>
                      <a:fillRect/>
                    </a:stretch>
                  </pic:blipFill>
                  <pic:spPr bwMode="auto">
                    <a:xfrm>
                      <a:off x="0" y="0"/>
                      <a:ext cx="5000000" cy="5000000"/>
                    </a:xfrm>
                    <a:prstGeom prst="rect">
                      <a:avLst/>
                    </a:prstGeom>
                  </pic:spPr>
                </pic:pic>
              </a:graphicData>
            </a:graphic>
          </wp:inline>
        </w:drawing>
      </w:r>
    </w:p>
    <w:p w:rsidR="00CE5DAF" w:rsidRDefault="00CE5DAF"/>
    <w:p w:rsidR="00CE5DAF" w:rsidRDefault="00D40E13">
      <w:r>
        <w:rPr>
          <w:rFonts w:ascii="Arial" w:hAnsi="Arial"/>
        </w:rPr>
        <w:t>This one is okay but not my top choice. Too small. It can only do one tray.</w:t>
      </w:r>
    </w:p>
    <w:p w:rsidR="00CE5DAF" w:rsidRDefault="00D40E13">
      <w:r>
        <w:rPr>
          <w:rFonts w:ascii="Arial" w:hAnsi="Arial"/>
        </w:rPr>
        <w:t>https://www.amazon.com/gp/product/B0001WV010/ref=oh_aui_search_detailpage?ie=UTF8&amp;psc=1</w:t>
      </w:r>
    </w:p>
    <w:p w:rsidR="00CE5DAF" w:rsidRDefault="00D40E13">
      <w:r>
        <w:rPr>
          <w:noProof/>
          <w:lang w:eastAsia="en-US"/>
        </w:rPr>
        <w:lastRenderedPageBreak/>
        <w:drawing>
          <wp:inline distT="0" distB="0" distL="0" distR="0">
            <wp:extent cx="5000000" cy="5000000"/>
            <wp:effectExtent l="0" t="0" r="0" b="0"/>
            <wp:docPr id="2" name="ImageName" descr="Image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ame" descr="ImageDesc"/>
                    <pic:cNvPicPr/>
                  </pic:nvPicPr>
                  <pic:blipFill>
                    <a:blip r:embed="rId6"/>
                    <a:stretch>
                      <a:fillRect/>
                    </a:stretch>
                  </pic:blipFill>
                  <pic:spPr bwMode="auto">
                    <a:xfrm>
                      <a:off x="0" y="0"/>
                      <a:ext cx="5000000" cy="5000000"/>
                    </a:xfrm>
                    <a:prstGeom prst="rect">
                      <a:avLst/>
                    </a:prstGeom>
                  </pic:spPr>
                </pic:pic>
              </a:graphicData>
            </a:graphic>
          </wp:inline>
        </w:drawing>
      </w:r>
    </w:p>
    <w:p w:rsidR="00CE5DAF" w:rsidRDefault="00D40E13">
      <w:r>
        <w:rPr>
          <w:rFonts w:ascii="Arial" w:hAnsi="Arial"/>
        </w:rPr>
        <w:t>I really suggest also a thermostat control. This</w:t>
      </w:r>
      <w:r>
        <w:rPr>
          <w:rFonts w:ascii="Arial" w:hAnsi="Arial"/>
        </w:rPr>
        <w:t xml:space="preserve"> is the one I really like.</w:t>
      </w:r>
    </w:p>
    <w:p w:rsidR="00CE5DAF" w:rsidRDefault="00D40E13">
      <w:pPr>
        <w:rPr>
          <w:rFonts w:ascii="Arial" w:hAnsi="Arial"/>
        </w:rPr>
      </w:pPr>
      <w:hyperlink r:id="rId7" w:history="1">
        <w:r w:rsidRPr="00E945E5">
          <w:rPr>
            <w:rStyle w:val="Hyperlink"/>
            <w:rFonts w:ascii="Arial" w:hAnsi="Arial"/>
          </w:rPr>
          <w:t>https://www.amazon.com/gp/product/B000NZZG3S/ref=oh_aui_search_detailpage?ie=UTF8&amp;psc=1</w:t>
        </w:r>
      </w:hyperlink>
    </w:p>
    <w:p w:rsidR="00D40E13" w:rsidRDefault="00D40E13">
      <w:pPr>
        <w:rPr>
          <w:rFonts w:ascii="Arial" w:hAnsi="Arial"/>
        </w:rPr>
      </w:pPr>
    </w:p>
    <w:p w:rsidR="00CE5DAF" w:rsidRDefault="00D40E13">
      <w:r>
        <w:rPr>
          <w:noProof/>
          <w:lang w:eastAsia="en-US"/>
        </w:rPr>
        <w:lastRenderedPageBreak/>
        <w:drawing>
          <wp:inline distT="0" distB="0" distL="0" distR="0">
            <wp:extent cx="4530000" cy="6790000"/>
            <wp:effectExtent l="0" t="0" r="0" b="0"/>
            <wp:docPr id="3" name="ImageName" descr="Image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ame" descr="ImageDesc"/>
                    <pic:cNvPicPr/>
                  </pic:nvPicPr>
                  <pic:blipFill>
                    <a:blip r:embed="rId8"/>
                    <a:stretch>
                      <a:fillRect/>
                    </a:stretch>
                  </pic:blipFill>
                  <pic:spPr bwMode="auto">
                    <a:xfrm>
                      <a:off x="0" y="0"/>
                      <a:ext cx="4530000" cy="6790000"/>
                    </a:xfrm>
                    <a:prstGeom prst="rect">
                      <a:avLst/>
                    </a:prstGeom>
                  </pic:spPr>
                </pic:pic>
              </a:graphicData>
            </a:graphic>
          </wp:inline>
        </w:drawing>
      </w:r>
    </w:p>
    <w:p w:rsidR="00CE5DAF" w:rsidRDefault="00CE5DAF"/>
    <w:sectPr w:rsidR="00CE5DAF" w:rsidSect="00E36E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1E42E5"/>
    <w:rsid w:val="001E42E5"/>
    <w:rsid w:val="009B2937"/>
    <w:rsid w:val="00C459F1"/>
    <w:rsid w:val="00CE5DAF"/>
    <w:rsid w:val="00D40E13"/>
    <w:rsid w:val="00E36E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FAA7AF4-FB6B-42E8-A494-781D1229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42E5"/>
    <w:pPr>
      <w:keepNext/>
      <w:keepLines/>
      <w:spacing w:before="240"/>
      <w:outlineLvl w:val="0"/>
    </w:pPr>
    <w:rPr>
      <w:rFonts w:asciiTheme="majorHAnsi" w:eastAsiaTheme="majorEastAsia" w:hAnsiTheme="majorHAnsi"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E5"/>
    <w:rPr>
      <w:rFonts w:asciiTheme="majorHAnsi" w:eastAsiaTheme="majorEastAsia" w:hAnsiTheme="majorHAnsi" w:cstheme="majorBidi"/>
      <w:b/>
      <w:bCs/>
      <w:color w:val="000000"/>
      <w:sz w:val="32"/>
      <w:szCs w:val="32"/>
    </w:rPr>
  </w:style>
  <w:style w:type="paragraph" w:styleId="BalloonText">
    <w:name w:val="Balloon Text"/>
    <w:basedOn w:val="Normal"/>
    <w:link w:val="BalloonTextChar"/>
    <w:uiPriority w:val="99"/>
    <w:semiHidden/>
    <w:unhideWhenUsed/>
    <w:rsid w:val="001E4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2E5"/>
    <w:rPr>
      <w:rFonts w:ascii="Lucida Grande" w:hAnsi="Lucida Grande"/>
      <w:sz w:val="18"/>
      <w:szCs w:val="18"/>
    </w:rPr>
  </w:style>
  <w:style w:type="character" w:styleId="Hyperlink">
    <w:name w:val="Hyperlink"/>
    <w:basedOn w:val="DefaultParagraphFont"/>
    <w:uiPriority w:val="99"/>
    <w:unhideWhenUsed/>
    <w:rsid w:val="00D40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www.amazon.com/gp/product/B000NZZG3S/ref=oh_aui_search_detailpage?ie=UTF8&amp;ps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amazon.com/gp/product/B0057A9SF6/ref=oh_aui_search_detailpage?ie=UTF8&amp;psc=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Words>
  <Characters>932</Characters>
  <Application>Microsoft Office Word</Application>
  <DocSecurity>0</DocSecurity>
  <Lines>7</Lines>
  <Paragraphs>2</Paragraphs>
  <ScaleCrop>false</ScaleCrop>
  <Company>Kabuki Vision</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NoteMaster</dc:creator>
  <cp:keywords/>
  <dc:description/>
  <cp:lastModifiedBy>Kenneth B. Moravec</cp:lastModifiedBy>
  <cp:revision>2</cp:revision>
  <dcterms:created xsi:type="dcterms:W3CDTF">2019-01-05T19:06:00Z</dcterms:created>
  <dcterms:modified xsi:type="dcterms:W3CDTF">2019-01-05T19:09:00Z</dcterms:modified>
</cp:coreProperties>
</file>