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4259" w14:textId="40AC991A" w:rsidR="004617C1" w:rsidRDefault="00394827" w:rsidP="009E37F5">
      <w:pPr>
        <w:jc w:val="center"/>
        <w:rPr>
          <w:b/>
          <w:bCs/>
          <w:sz w:val="24"/>
          <w:szCs w:val="24"/>
        </w:rPr>
      </w:pPr>
      <w:r w:rsidRPr="009E37F5">
        <w:rPr>
          <w:b/>
          <w:bCs/>
          <w:sz w:val="24"/>
          <w:szCs w:val="24"/>
        </w:rPr>
        <w:t xml:space="preserve">METTAG </w:t>
      </w:r>
      <w:r w:rsidR="009E37F5">
        <w:rPr>
          <w:b/>
          <w:bCs/>
          <w:sz w:val="24"/>
          <w:szCs w:val="24"/>
        </w:rPr>
        <w:t xml:space="preserve">MT-480 </w:t>
      </w:r>
      <w:r w:rsidRPr="009E37F5">
        <w:rPr>
          <w:b/>
          <w:bCs/>
          <w:sz w:val="24"/>
          <w:szCs w:val="24"/>
        </w:rPr>
        <w:t>START Tag Glossary of Terms</w:t>
      </w:r>
    </w:p>
    <w:p w14:paraId="387A4992" w14:textId="77777777" w:rsidR="009E37F5" w:rsidRPr="009E37F5" w:rsidRDefault="009E37F5" w:rsidP="009E37F5">
      <w:pPr>
        <w:jc w:val="center"/>
        <w:rPr>
          <w:b/>
          <w:bCs/>
          <w:sz w:val="24"/>
          <w:szCs w:val="24"/>
        </w:rPr>
      </w:pPr>
    </w:p>
    <w:p w14:paraId="71A9ACB3" w14:textId="77777777" w:rsidR="009E37F5" w:rsidRDefault="009E37F5">
      <w:r>
        <w:t>ALLRG – Allergies to medications and other</w:t>
      </w:r>
    </w:p>
    <w:p w14:paraId="15534D0F" w14:textId="77777777" w:rsidR="009E37F5" w:rsidRDefault="009E37F5">
      <w:r>
        <w:t>B/P – Blood Pressure</w:t>
      </w:r>
    </w:p>
    <w:p w14:paraId="37C00002" w14:textId="77777777" w:rsidR="009E37F5" w:rsidRDefault="009E37F5">
      <w:r>
        <w:t>C/C – Chief Complaint</w:t>
      </w:r>
    </w:p>
    <w:p w14:paraId="5BCD121C" w14:textId="77777777" w:rsidR="009E37F5" w:rsidRDefault="009E37F5">
      <w:r>
        <w:t>LOC – Level of Consciousness</w:t>
      </w:r>
    </w:p>
    <w:p w14:paraId="653C9DA7" w14:textId="77777777" w:rsidR="009E37F5" w:rsidRDefault="009E37F5">
      <w:r>
        <w:t>MEDS – Medications the patient takes</w:t>
      </w:r>
    </w:p>
    <w:p w14:paraId="6178F592" w14:textId="77777777" w:rsidR="009E37F5" w:rsidRDefault="009E37F5">
      <w:r>
        <w:t>MOI – Mechanism of Injury (how, with what force, and to which part of the body the patient was injured). If they are conscious, ask them what hurts.</w:t>
      </w:r>
    </w:p>
    <w:p w14:paraId="7871BD13" w14:textId="77777777" w:rsidR="009E37F5" w:rsidRDefault="009E37F5">
      <w:r>
        <w:t>OPA – Oropharyngeal Airway</w:t>
      </w:r>
    </w:p>
    <w:p w14:paraId="3E6F7657" w14:textId="77777777" w:rsidR="009E37F5" w:rsidRDefault="009E37F5">
      <w:r>
        <w:t>RESP – Respiration</w:t>
      </w:r>
    </w:p>
    <w:p w14:paraId="551BCBEF" w14:textId="77777777" w:rsidR="009E37F5" w:rsidRDefault="009E37F5">
      <w:r>
        <w:t>START – Simple Triage and Rapid Transport Method</w:t>
      </w:r>
    </w:p>
    <w:p w14:paraId="266B71FB" w14:textId="77777777" w:rsidR="009E37F5" w:rsidRDefault="009E37F5">
      <w:r>
        <w:t>TX – Treatment or medication given</w:t>
      </w:r>
    </w:p>
    <w:p w14:paraId="03008214" w14:textId="77777777" w:rsidR="009E37F5" w:rsidRDefault="009E37F5">
      <w:r>
        <w:t>UNCONC. – Unconscious</w:t>
      </w:r>
    </w:p>
    <w:p w14:paraId="62896CB5" w14:textId="548925D3" w:rsidR="009E37F5" w:rsidRDefault="009E37F5"/>
    <w:p w14:paraId="005CCE06" w14:textId="77777777" w:rsidR="00394827" w:rsidRDefault="00394827"/>
    <w:sectPr w:rsidR="0039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27"/>
    <w:rsid w:val="001564FA"/>
    <w:rsid w:val="00273CCC"/>
    <w:rsid w:val="00394827"/>
    <w:rsid w:val="009E37F5"/>
    <w:rsid w:val="00B13F60"/>
    <w:rsid w:val="00BD76AB"/>
    <w:rsid w:val="00E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42F0"/>
  <w15:chartTrackingRefBased/>
  <w15:docId w15:val="{A174CCB9-328B-46E4-A829-4C82BEC4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position w:val="-10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Hassett</dc:creator>
  <cp:keywords/>
  <dc:description/>
  <cp:lastModifiedBy>Roseanne Hassett</cp:lastModifiedBy>
  <cp:revision>1</cp:revision>
  <dcterms:created xsi:type="dcterms:W3CDTF">2022-07-11T22:44:00Z</dcterms:created>
  <dcterms:modified xsi:type="dcterms:W3CDTF">2022-07-11T22:58:00Z</dcterms:modified>
</cp:coreProperties>
</file>